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52A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Материальное обеспечение практического тура</w:t>
      </w:r>
    </w:p>
    <w:p w14:paraId="256EC07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по труду (технологии) 2024-2025 учебного года</w:t>
      </w:r>
    </w:p>
    <w:p w14:paraId="1141FD4F" w14:textId="77777777" w:rsidR="00F30EF4" w:rsidRPr="00F30EF4" w:rsidRDefault="00F30EF4" w:rsidP="00F30EF4">
      <w:pPr>
        <w:pStyle w:val="Default"/>
        <w:jc w:val="center"/>
        <w:rPr>
          <w:sz w:val="26"/>
          <w:szCs w:val="26"/>
        </w:rPr>
      </w:pPr>
    </w:p>
    <w:p w14:paraId="2B9F7067" w14:textId="00A67F55" w:rsidR="00F30EF4" w:rsidRPr="00F30EF4" w:rsidRDefault="00F30EF4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t>(профиль «</w:t>
      </w:r>
      <w:r w:rsidRPr="00F30EF4">
        <w:rPr>
          <w:rFonts w:ascii="Times New Roman" w:hAnsi="Times New Roman" w:cs="Times New Roman"/>
          <w:b/>
          <w:bCs/>
          <w:sz w:val="26"/>
          <w:szCs w:val="26"/>
        </w:rPr>
        <w:t>Техника, технологии и техническое творчество</w:t>
      </w:r>
      <w:r w:rsidRPr="00F30EF4">
        <w:rPr>
          <w:rFonts w:ascii="Times New Roman" w:hAnsi="Times New Roman" w:cs="Times New Roman"/>
          <w:b/>
          <w:bCs/>
          <w:sz w:val="26"/>
          <w:szCs w:val="26"/>
        </w:rPr>
        <w:t>»)</w:t>
      </w:r>
    </w:p>
    <w:p w14:paraId="6B54E622" w14:textId="77777777" w:rsidR="00F30EF4" w:rsidRPr="00F30EF4" w:rsidRDefault="00F30EF4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EF4">
        <w:rPr>
          <w:rFonts w:ascii="Times New Roman" w:hAnsi="Times New Roman" w:cs="Times New Roman"/>
          <w:b/>
          <w:sz w:val="26"/>
          <w:szCs w:val="26"/>
        </w:rPr>
        <w:t>Электротехника 7 класс</w:t>
      </w:r>
    </w:p>
    <w:p w14:paraId="6E7AEC48" w14:textId="77777777" w:rsidR="00613186" w:rsidRPr="00F30EF4" w:rsidRDefault="00613186" w:rsidP="00613186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C782AF" w14:textId="77777777" w:rsidR="00613186" w:rsidRPr="00F30EF4" w:rsidRDefault="00613186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Список инструментов и оборудования:</w:t>
      </w:r>
    </w:p>
    <w:p w14:paraId="0CED6F96" w14:textId="77777777" w:rsidR="002E31A8" w:rsidRPr="00F30EF4" w:rsidRDefault="002E31A8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BDE7249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1. Персональный компьютер с мышкой и клавиатурой, отвечающий минимальным системным требованиям устанавливаемой версии САПР КОМПАС-3D – 1 шт.;</w:t>
      </w:r>
    </w:p>
    <w:p w14:paraId="6FD3151C" w14:textId="7C11C221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2. САПР КОМПАС-3D (версия не ниже 20.0),</w:t>
      </w:r>
      <w:r w:rsidR="00E608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установленная на ПК с дополнительно установленными дистрибутивами КОМПАС-Электрик и КОМПАС-Электрик Express соответствующей версии – 1 шт.;</w:t>
      </w:r>
    </w:p>
    <w:p w14:paraId="0FDDD507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4C4218C7" w14:textId="505175C8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4. ПО Microsoft</w:t>
      </w:r>
      <w:r w:rsidR="00E608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Word версии не ниже 2016 или полнофункциональный аналог;</w:t>
      </w:r>
    </w:p>
    <w:p w14:paraId="1EBD5CB7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5. Калькулятор или приложение «Калькулятор», установленное на ПК – 1 шт.;</w:t>
      </w:r>
    </w:p>
    <w:p w14:paraId="619AAAD3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6. Лабораторный источник питания постоянного тока с выходным напряжением 12 В – 1 шт.;</w:t>
      </w:r>
    </w:p>
    <w:p w14:paraId="05985266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7. Мультиметр (авометр) для измерения силы тока до 1 А, напряжения до 20 В и сопротивления до 1 мОм с режимами проверки целостности электрической цепи и проводимости диодов – 1 шт.;</w:t>
      </w:r>
    </w:p>
    <w:p w14:paraId="3F9DBC31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8. Лист офисной бумаги формата А4 – 2 шт.;</w:t>
      </w:r>
    </w:p>
    <w:p w14:paraId="214972ED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9. Авторучка – 1 шт.;</w:t>
      </w:r>
    </w:p>
    <w:p w14:paraId="19CAC0BF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10. Карандаш средней твердости – 1 шт.;</w:t>
      </w:r>
    </w:p>
    <w:p w14:paraId="12512047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11. Ластик – 1 шт.;</w:t>
      </w:r>
    </w:p>
    <w:p w14:paraId="4D5002CF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12. Точилка для карандашей – 1 шт.;</w:t>
      </w:r>
    </w:p>
    <w:p w14:paraId="11888FD3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13. </w:t>
      </w:r>
      <w:proofErr w:type="spellStart"/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Бокорезы</w:t>
      </w:r>
      <w:proofErr w:type="spellEnd"/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малые – 1 шт.;</w:t>
      </w:r>
    </w:p>
    <w:p w14:paraId="3F025636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14. Пинцет прямой стальной – 1 шт.;</w:t>
      </w:r>
    </w:p>
    <w:p w14:paraId="57B2372C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15. Макетная плата без пайки не менее 800 точек – 1 шт.;</w:t>
      </w:r>
    </w:p>
    <w:p w14:paraId="6AFB7FDA" w14:textId="77777777" w:rsidR="002E31A8" w:rsidRPr="00F30EF4" w:rsidRDefault="002E31A8" w:rsidP="002E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16. Соединительные провода для макетной платы (штекер-штекер) – 1 комплект.</w:t>
      </w:r>
    </w:p>
    <w:p w14:paraId="4D64CB7A" w14:textId="77777777" w:rsidR="00613186" w:rsidRPr="00F30EF4" w:rsidRDefault="00613186" w:rsidP="006131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2EDED5C6" w14:textId="77777777" w:rsidR="00B2513F" w:rsidRPr="00F30EF4" w:rsidRDefault="005C1609" w:rsidP="006131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color w:val="000000"/>
          <w:sz w:val="26"/>
          <w:szCs w:val="26"/>
        </w:rPr>
        <w:t>Список электронных компонентов:</w:t>
      </w:r>
    </w:p>
    <w:p w14:paraId="35BBC73A" w14:textId="77777777" w:rsidR="005C1609" w:rsidRPr="00F30EF4" w:rsidRDefault="005C1609" w:rsidP="006131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15"/>
        <w:gridCol w:w="3066"/>
      </w:tblGrid>
      <w:tr w:rsidR="00613186" w:rsidRPr="00F30EF4" w14:paraId="6532CA41" w14:textId="77777777" w:rsidTr="00780126">
        <w:trPr>
          <w:trHeight w:val="127"/>
        </w:trPr>
        <w:tc>
          <w:tcPr>
            <w:tcW w:w="817" w:type="dxa"/>
          </w:tcPr>
          <w:p w14:paraId="7FD6BBAE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</w:p>
        </w:tc>
        <w:tc>
          <w:tcPr>
            <w:tcW w:w="5315" w:type="dxa"/>
          </w:tcPr>
          <w:p w14:paraId="6BEB0A94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66" w:type="dxa"/>
          </w:tcPr>
          <w:p w14:paraId="3301C016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Количество </w:t>
            </w:r>
          </w:p>
        </w:tc>
      </w:tr>
      <w:tr w:rsidR="00613186" w:rsidRPr="00F30EF4" w14:paraId="4F450CCD" w14:textId="77777777" w:rsidTr="00780126">
        <w:trPr>
          <w:trHeight w:val="100"/>
        </w:trPr>
        <w:tc>
          <w:tcPr>
            <w:tcW w:w="817" w:type="dxa"/>
          </w:tcPr>
          <w:p w14:paraId="68861DA4" w14:textId="77777777" w:rsidR="00613186" w:rsidRPr="00F30EF4" w:rsidRDefault="00613186" w:rsidP="006131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7C2C0A58" w14:textId="77777777" w:rsidR="00613186" w:rsidRPr="00F30EF4" w:rsidRDefault="00B2513F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Проходной выключатель</w:t>
            </w:r>
          </w:p>
        </w:tc>
        <w:tc>
          <w:tcPr>
            <w:tcW w:w="3066" w:type="dxa"/>
          </w:tcPr>
          <w:p w14:paraId="4095D624" w14:textId="77777777" w:rsidR="00613186" w:rsidRPr="00F30EF4" w:rsidRDefault="00B2513F" w:rsidP="00B2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13186"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613186" w:rsidRPr="00F30EF4" w14:paraId="317BB1C8" w14:textId="77777777" w:rsidTr="00780126">
        <w:trPr>
          <w:trHeight w:val="100"/>
        </w:trPr>
        <w:tc>
          <w:tcPr>
            <w:tcW w:w="817" w:type="dxa"/>
          </w:tcPr>
          <w:p w14:paraId="2708F9A1" w14:textId="77777777" w:rsidR="00613186" w:rsidRPr="00F30EF4" w:rsidRDefault="00613186" w:rsidP="006131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1E5D5135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100 Ом </w:t>
            </w:r>
          </w:p>
        </w:tc>
        <w:tc>
          <w:tcPr>
            <w:tcW w:w="3066" w:type="dxa"/>
          </w:tcPr>
          <w:p w14:paraId="7D012F2C" w14:textId="77777777" w:rsidR="00613186" w:rsidRPr="00F30EF4" w:rsidRDefault="00E70BCE" w:rsidP="00E70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13186"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613186" w:rsidRPr="00F30EF4" w14:paraId="10C7794E" w14:textId="77777777" w:rsidTr="00780126">
        <w:trPr>
          <w:trHeight w:val="100"/>
        </w:trPr>
        <w:tc>
          <w:tcPr>
            <w:tcW w:w="817" w:type="dxa"/>
          </w:tcPr>
          <w:p w14:paraId="716016CD" w14:textId="77777777" w:rsidR="00613186" w:rsidRPr="00F30EF4" w:rsidRDefault="00613186" w:rsidP="006131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0E57ABD0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200 Ом </w:t>
            </w:r>
          </w:p>
        </w:tc>
        <w:tc>
          <w:tcPr>
            <w:tcW w:w="3066" w:type="dxa"/>
          </w:tcPr>
          <w:p w14:paraId="54670F6C" w14:textId="77777777" w:rsidR="00613186" w:rsidRPr="00F30EF4" w:rsidRDefault="00E33934" w:rsidP="00E3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613186"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613186" w:rsidRPr="00F30EF4" w14:paraId="74BD1E8E" w14:textId="77777777" w:rsidTr="00780126">
        <w:trPr>
          <w:trHeight w:val="100"/>
        </w:trPr>
        <w:tc>
          <w:tcPr>
            <w:tcW w:w="817" w:type="dxa"/>
          </w:tcPr>
          <w:p w14:paraId="4F855B5C" w14:textId="77777777" w:rsidR="00613186" w:rsidRPr="00F30EF4" w:rsidRDefault="00613186" w:rsidP="006131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4A0EB0D6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400 Ом </w:t>
            </w:r>
          </w:p>
        </w:tc>
        <w:tc>
          <w:tcPr>
            <w:tcW w:w="3066" w:type="dxa"/>
          </w:tcPr>
          <w:p w14:paraId="30A2E878" w14:textId="77777777" w:rsidR="00613186" w:rsidRPr="00F30EF4" w:rsidRDefault="00E33934" w:rsidP="00E3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13186"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613186" w:rsidRPr="00F30EF4" w14:paraId="24A407BF" w14:textId="77777777" w:rsidTr="00780126">
        <w:trPr>
          <w:trHeight w:val="100"/>
        </w:trPr>
        <w:tc>
          <w:tcPr>
            <w:tcW w:w="817" w:type="dxa"/>
          </w:tcPr>
          <w:p w14:paraId="164A1B0F" w14:textId="77777777" w:rsidR="00613186" w:rsidRPr="00F30EF4" w:rsidRDefault="00613186" w:rsidP="006131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33FCD076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500 Ом </w:t>
            </w:r>
          </w:p>
        </w:tc>
        <w:tc>
          <w:tcPr>
            <w:tcW w:w="3066" w:type="dxa"/>
          </w:tcPr>
          <w:p w14:paraId="04D619AF" w14:textId="77777777" w:rsidR="00613186" w:rsidRPr="00F30EF4" w:rsidRDefault="00E33934" w:rsidP="00E3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13186"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613186" w:rsidRPr="00F30EF4" w14:paraId="7EED265A" w14:textId="77777777" w:rsidTr="00780126">
        <w:trPr>
          <w:trHeight w:val="100"/>
        </w:trPr>
        <w:tc>
          <w:tcPr>
            <w:tcW w:w="817" w:type="dxa"/>
          </w:tcPr>
          <w:p w14:paraId="43C9F491" w14:textId="77777777" w:rsidR="00613186" w:rsidRPr="00F30EF4" w:rsidRDefault="00613186" w:rsidP="006131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35B831C6" w14:textId="77777777" w:rsidR="00613186" w:rsidRPr="00F30EF4" w:rsidRDefault="00613186" w:rsidP="00E33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Светодиод </w:t>
            </w:r>
            <w:r w:rsidR="00E33934"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белый</w:t>
            </w: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мм </w:t>
            </w:r>
          </w:p>
        </w:tc>
        <w:tc>
          <w:tcPr>
            <w:tcW w:w="3066" w:type="dxa"/>
          </w:tcPr>
          <w:p w14:paraId="765A3D43" w14:textId="77777777" w:rsidR="00613186" w:rsidRPr="00F30EF4" w:rsidRDefault="00613186" w:rsidP="00613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</w:tbl>
    <w:p w14:paraId="6AE54400" w14:textId="77777777" w:rsidR="00D160F6" w:rsidRDefault="00D160F6" w:rsidP="00613186">
      <w:pPr>
        <w:rPr>
          <w:rFonts w:ascii="Times New Roman" w:hAnsi="Times New Roman" w:cs="Times New Roman"/>
          <w:sz w:val="28"/>
          <w:szCs w:val="28"/>
        </w:rPr>
      </w:pPr>
    </w:p>
    <w:p w14:paraId="1631327E" w14:textId="2B00046B" w:rsidR="00D160F6" w:rsidRDefault="00D160F6" w:rsidP="00613186">
      <w:pPr>
        <w:rPr>
          <w:rFonts w:ascii="Times New Roman" w:hAnsi="Times New Roman" w:cs="Times New Roman"/>
          <w:sz w:val="28"/>
          <w:szCs w:val="28"/>
        </w:rPr>
      </w:pPr>
    </w:p>
    <w:p w14:paraId="3AB63944" w14:textId="7BBFA89C" w:rsidR="00F30EF4" w:rsidRDefault="00F30EF4" w:rsidP="00613186">
      <w:pPr>
        <w:rPr>
          <w:rFonts w:ascii="Times New Roman" w:hAnsi="Times New Roman" w:cs="Times New Roman"/>
          <w:sz w:val="28"/>
          <w:szCs w:val="28"/>
        </w:rPr>
      </w:pPr>
    </w:p>
    <w:p w14:paraId="43B2BD62" w14:textId="77777777" w:rsidR="00F30EF4" w:rsidRPr="00F30EF4" w:rsidRDefault="00F30EF4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lastRenderedPageBreak/>
        <w:t>(профиль «Техника, технологии и техническое творчество»)</w:t>
      </w:r>
    </w:p>
    <w:p w14:paraId="24656345" w14:textId="0D3A628B" w:rsidR="00F30EF4" w:rsidRPr="00F30EF4" w:rsidRDefault="00F30EF4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EF4">
        <w:rPr>
          <w:rFonts w:ascii="Times New Roman" w:hAnsi="Times New Roman" w:cs="Times New Roman"/>
          <w:b/>
          <w:sz w:val="26"/>
          <w:szCs w:val="26"/>
        </w:rPr>
        <w:t xml:space="preserve">Электротехника </w:t>
      </w:r>
      <w:r w:rsidRPr="00F30EF4">
        <w:rPr>
          <w:rFonts w:ascii="Times New Roman" w:hAnsi="Times New Roman" w:cs="Times New Roman"/>
          <w:b/>
          <w:sz w:val="26"/>
          <w:szCs w:val="26"/>
        </w:rPr>
        <w:t>8-9</w:t>
      </w:r>
      <w:r w:rsidRPr="00F30EF4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Pr="00F30EF4">
        <w:rPr>
          <w:rFonts w:ascii="Times New Roman" w:hAnsi="Times New Roman" w:cs="Times New Roman"/>
          <w:b/>
          <w:sz w:val="26"/>
          <w:szCs w:val="26"/>
        </w:rPr>
        <w:t>ы</w:t>
      </w:r>
    </w:p>
    <w:p w14:paraId="609E0C7B" w14:textId="77777777" w:rsidR="00F30EF4" w:rsidRPr="00F30EF4" w:rsidRDefault="00F30EF4" w:rsidP="00F30EF4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E0DFAAC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Список инструментов и оборудования:</w:t>
      </w:r>
    </w:p>
    <w:p w14:paraId="295688F4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77D0C4D7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1. Персональный компьютер с мышкой и клавиатурой, отвечающий минимальным системным требованиям устанавливаемой версии САПР КОМПАС-3D – 1 шт.;</w:t>
      </w:r>
    </w:p>
    <w:p w14:paraId="1F1C61E5" w14:textId="77BF2C41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2. САПР КОМПАС-3D (версия не ниже 20.0),</w:t>
      </w:r>
      <w:r w:rsidR="00E608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установленная на ПК с дополнительно установленными дистрибутивами КОМПАС-Электрик и КОМПАС-Электрик Express соответствующей версии – 1 шт.;</w:t>
      </w:r>
    </w:p>
    <w:p w14:paraId="1EE4565A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38D16B1A" w14:textId="602054FE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4. ПО Microsoft</w:t>
      </w:r>
      <w:r w:rsidR="00E608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Word версии не ниже 2016 или полнофункциональный аналог;</w:t>
      </w:r>
    </w:p>
    <w:p w14:paraId="550684F5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5. Калькулятор или приложение «Калькулятор», установленное на ПК – 1 шт.;</w:t>
      </w:r>
    </w:p>
    <w:p w14:paraId="762793E7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6. Лабораторный источник питания постоянного тока с выходным напряжением 12 В – 1 шт.;</w:t>
      </w:r>
    </w:p>
    <w:p w14:paraId="6761EA25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7. Мультиметр (авометр) для измерения силы тока до 1 А, напряжения до 20 В и сопротивления до 1 мОм с режимами проверки целостности электрической цепи и проводимости диодов – 1 шт.;</w:t>
      </w:r>
    </w:p>
    <w:p w14:paraId="32607691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8. Лист офисной бумаги формата А4 – 2 шт.;</w:t>
      </w:r>
    </w:p>
    <w:p w14:paraId="39B16C72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9. Авторучка – 1 шт.;</w:t>
      </w:r>
    </w:p>
    <w:p w14:paraId="669A2E19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10. Карандаш средней твердости – 1 шт.;</w:t>
      </w:r>
    </w:p>
    <w:p w14:paraId="43E7695F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11. Ластик – 1 шт.;</w:t>
      </w:r>
    </w:p>
    <w:p w14:paraId="1FC237C2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12. Точилка для карандашей – 1 шт.;</w:t>
      </w:r>
    </w:p>
    <w:p w14:paraId="78E1C392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13. </w:t>
      </w:r>
      <w:proofErr w:type="spellStart"/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Бокорезы</w:t>
      </w:r>
      <w:proofErr w:type="spellEnd"/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малые – 1 шт.;</w:t>
      </w:r>
    </w:p>
    <w:p w14:paraId="0818BDCA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14. Пинцет прямой стальной – 1 шт.;</w:t>
      </w:r>
    </w:p>
    <w:p w14:paraId="3835AAB3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15. Макетная плата без пайки не менее 800 точек – 1 шт.;</w:t>
      </w:r>
    </w:p>
    <w:p w14:paraId="7DE27754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16. Соединительные провода для макетной платы (штекер-штекер) – 1 комплект.</w:t>
      </w:r>
    </w:p>
    <w:p w14:paraId="7408DDB4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132E3CE7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color w:val="000000"/>
          <w:sz w:val="26"/>
          <w:szCs w:val="26"/>
        </w:rPr>
        <w:t>Список электронных компонентов:</w:t>
      </w:r>
    </w:p>
    <w:p w14:paraId="6FE31CCB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15"/>
        <w:gridCol w:w="3066"/>
      </w:tblGrid>
      <w:tr w:rsidR="00F30EF4" w:rsidRPr="00F30EF4" w14:paraId="583BE9DB" w14:textId="77777777" w:rsidTr="0014532F">
        <w:trPr>
          <w:trHeight w:val="127"/>
        </w:trPr>
        <w:tc>
          <w:tcPr>
            <w:tcW w:w="817" w:type="dxa"/>
          </w:tcPr>
          <w:p w14:paraId="76D47E65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</w:p>
        </w:tc>
        <w:tc>
          <w:tcPr>
            <w:tcW w:w="5315" w:type="dxa"/>
          </w:tcPr>
          <w:p w14:paraId="5101E333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66" w:type="dxa"/>
          </w:tcPr>
          <w:p w14:paraId="5075F4C4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Количество </w:t>
            </w:r>
          </w:p>
        </w:tc>
      </w:tr>
      <w:tr w:rsidR="00F30EF4" w:rsidRPr="00F30EF4" w14:paraId="5B730DC6" w14:textId="77777777" w:rsidTr="0014532F">
        <w:trPr>
          <w:trHeight w:val="100"/>
        </w:trPr>
        <w:tc>
          <w:tcPr>
            <w:tcW w:w="817" w:type="dxa"/>
          </w:tcPr>
          <w:p w14:paraId="0D874A8E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1A43F4D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Проходной выключатель</w:t>
            </w:r>
          </w:p>
        </w:tc>
        <w:tc>
          <w:tcPr>
            <w:tcW w:w="3066" w:type="dxa"/>
          </w:tcPr>
          <w:p w14:paraId="3C13B77D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  <w:tr w:rsidR="00F30EF4" w:rsidRPr="00F30EF4" w14:paraId="62128FC5" w14:textId="77777777" w:rsidTr="0014532F">
        <w:trPr>
          <w:trHeight w:val="100"/>
        </w:trPr>
        <w:tc>
          <w:tcPr>
            <w:tcW w:w="817" w:type="dxa"/>
          </w:tcPr>
          <w:p w14:paraId="67E45D30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3ED7E8BB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Коллекторный двигатель постоянного тока (12в)</w:t>
            </w:r>
          </w:p>
        </w:tc>
        <w:tc>
          <w:tcPr>
            <w:tcW w:w="3066" w:type="dxa"/>
          </w:tcPr>
          <w:p w14:paraId="7C083628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F30EF4" w:rsidRPr="00F30EF4" w14:paraId="5002BD7E" w14:textId="77777777" w:rsidTr="0014532F">
        <w:trPr>
          <w:trHeight w:val="100"/>
        </w:trPr>
        <w:tc>
          <w:tcPr>
            <w:tcW w:w="817" w:type="dxa"/>
          </w:tcPr>
          <w:p w14:paraId="7D22607D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2ADC9924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100 Ом </w:t>
            </w:r>
          </w:p>
        </w:tc>
        <w:tc>
          <w:tcPr>
            <w:tcW w:w="3066" w:type="dxa"/>
          </w:tcPr>
          <w:p w14:paraId="6BEBCC1F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  <w:tr w:rsidR="00F30EF4" w:rsidRPr="00F30EF4" w14:paraId="48172BB3" w14:textId="77777777" w:rsidTr="0014532F">
        <w:trPr>
          <w:trHeight w:val="100"/>
        </w:trPr>
        <w:tc>
          <w:tcPr>
            <w:tcW w:w="817" w:type="dxa"/>
          </w:tcPr>
          <w:p w14:paraId="142C6AE9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070E21D9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200 Ом </w:t>
            </w:r>
          </w:p>
        </w:tc>
        <w:tc>
          <w:tcPr>
            <w:tcW w:w="3066" w:type="dxa"/>
          </w:tcPr>
          <w:p w14:paraId="443533F6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30EF4" w:rsidRPr="00F30EF4" w14:paraId="49459ED3" w14:textId="77777777" w:rsidTr="0014532F">
        <w:trPr>
          <w:trHeight w:val="100"/>
        </w:trPr>
        <w:tc>
          <w:tcPr>
            <w:tcW w:w="817" w:type="dxa"/>
          </w:tcPr>
          <w:p w14:paraId="3BF448DF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259C5A7F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400 Ом </w:t>
            </w:r>
          </w:p>
        </w:tc>
        <w:tc>
          <w:tcPr>
            <w:tcW w:w="3066" w:type="dxa"/>
          </w:tcPr>
          <w:p w14:paraId="7A48788C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  <w:tr w:rsidR="00F30EF4" w:rsidRPr="00F30EF4" w14:paraId="6AF0E3B1" w14:textId="77777777" w:rsidTr="0014532F">
        <w:trPr>
          <w:trHeight w:val="100"/>
        </w:trPr>
        <w:tc>
          <w:tcPr>
            <w:tcW w:w="817" w:type="dxa"/>
          </w:tcPr>
          <w:p w14:paraId="0EEAEA2F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6526C545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500 Ом </w:t>
            </w:r>
          </w:p>
        </w:tc>
        <w:tc>
          <w:tcPr>
            <w:tcW w:w="3066" w:type="dxa"/>
          </w:tcPr>
          <w:p w14:paraId="1B6ACAC0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  <w:tr w:rsidR="00F30EF4" w:rsidRPr="00F30EF4" w14:paraId="26B119CA" w14:textId="77777777" w:rsidTr="0014532F">
        <w:trPr>
          <w:trHeight w:val="100"/>
        </w:trPr>
        <w:tc>
          <w:tcPr>
            <w:tcW w:w="817" w:type="dxa"/>
          </w:tcPr>
          <w:p w14:paraId="365BE321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7E253D2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Резистор 1 кОм</w:t>
            </w:r>
          </w:p>
        </w:tc>
        <w:tc>
          <w:tcPr>
            <w:tcW w:w="3066" w:type="dxa"/>
          </w:tcPr>
          <w:p w14:paraId="75A71A83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F30EF4" w:rsidRPr="00F30EF4" w14:paraId="725181E4" w14:textId="77777777" w:rsidTr="0014532F">
        <w:trPr>
          <w:trHeight w:val="100"/>
        </w:trPr>
        <w:tc>
          <w:tcPr>
            <w:tcW w:w="817" w:type="dxa"/>
          </w:tcPr>
          <w:p w14:paraId="73371A25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23F2ED63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Светодиод </w:t>
            </w:r>
            <w:r w:rsidRPr="00F30EF4">
              <w:rPr>
                <w:rFonts w:ascii="Times New Roman" w:hAnsi="Times New Roman" w:cs="Times New Roman"/>
                <w:sz w:val="26"/>
                <w:szCs w:val="26"/>
              </w:rPr>
              <w:t>красный</w:t>
            </w: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мм </w:t>
            </w:r>
          </w:p>
        </w:tc>
        <w:tc>
          <w:tcPr>
            <w:tcW w:w="3066" w:type="dxa"/>
          </w:tcPr>
          <w:p w14:paraId="3989B0D4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30EF4" w:rsidRPr="00F30EF4" w14:paraId="09D8EB8D" w14:textId="77777777" w:rsidTr="0014532F">
        <w:trPr>
          <w:trHeight w:val="100"/>
        </w:trPr>
        <w:tc>
          <w:tcPr>
            <w:tcW w:w="817" w:type="dxa"/>
          </w:tcPr>
          <w:p w14:paraId="3BF0EF9B" w14:textId="77777777" w:rsidR="00F30EF4" w:rsidRPr="00F30EF4" w:rsidRDefault="00F30EF4" w:rsidP="00F30EF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2524D6D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Светодиод зеленый 5 мм </w:t>
            </w:r>
          </w:p>
        </w:tc>
        <w:tc>
          <w:tcPr>
            <w:tcW w:w="3066" w:type="dxa"/>
          </w:tcPr>
          <w:p w14:paraId="1151CAAC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</w:tbl>
    <w:p w14:paraId="61D12323" w14:textId="77777777" w:rsidR="00F30EF4" w:rsidRPr="00F30EF4" w:rsidRDefault="00F30EF4" w:rsidP="00F30EF4">
      <w:pPr>
        <w:rPr>
          <w:rFonts w:ascii="Times New Roman" w:hAnsi="Times New Roman" w:cs="Times New Roman"/>
          <w:sz w:val="26"/>
          <w:szCs w:val="26"/>
        </w:rPr>
      </w:pPr>
    </w:p>
    <w:p w14:paraId="02B470BF" w14:textId="18288ED7" w:rsidR="00F30EF4" w:rsidRPr="00F30EF4" w:rsidRDefault="00F30EF4" w:rsidP="00613186">
      <w:pPr>
        <w:rPr>
          <w:rFonts w:ascii="Times New Roman" w:hAnsi="Times New Roman" w:cs="Times New Roman"/>
          <w:sz w:val="26"/>
          <w:szCs w:val="26"/>
        </w:rPr>
      </w:pPr>
    </w:p>
    <w:p w14:paraId="66FC84A7" w14:textId="2DD10043" w:rsidR="00F30EF4" w:rsidRPr="00F30EF4" w:rsidRDefault="00F30EF4" w:rsidP="00613186">
      <w:pPr>
        <w:rPr>
          <w:rFonts w:ascii="Times New Roman" w:hAnsi="Times New Roman" w:cs="Times New Roman"/>
          <w:sz w:val="26"/>
          <w:szCs w:val="26"/>
        </w:rPr>
      </w:pPr>
    </w:p>
    <w:p w14:paraId="3B18264E" w14:textId="77777777" w:rsidR="00F30EF4" w:rsidRPr="00F30EF4" w:rsidRDefault="00F30EF4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lastRenderedPageBreak/>
        <w:t>(профиль «Техника, технологии и техническое творчество»)</w:t>
      </w:r>
    </w:p>
    <w:p w14:paraId="0C0DE2E4" w14:textId="0A0842C3" w:rsidR="00F30EF4" w:rsidRPr="00F30EF4" w:rsidRDefault="00F30EF4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EF4">
        <w:rPr>
          <w:rFonts w:ascii="Times New Roman" w:hAnsi="Times New Roman" w:cs="Times New Roman"/>
          <w:b/>
          <w:sz w:val="26"/>
          <w:szCs w:val="26"/>
        </w:rPr>
        <w:t xml:space="preserve">Электротехника </w:t>
      </w:r>
      <w:r w:rsidRPr="00F30EF4">
        <w:rPr>
          <w:rFonts w:ascii="Times New Roman" w:hAnsi="Times New Roman" w:cs="Times New Roman"/>
          <w:b/>
          <w:sz w:val="26"/>
          <w:szCs w:val="26"/>
        </w:rPr>
        <w:t>10</w:t>
      </w:r>
      <w:r w:rsidRPr="00F30EF4">
        <w:rPr>
          <w:rFonts w:ascii="Times New Roman" w:hAnsi="Times New Roman" w:cs="Times New Roman"/>
          <w:b/>
          <w:sz w:val="26"/>
          <w:szCs w:val="26"/>
        </w:rPr>
        <w:t>-</w:t>
      </w:r>
      <w:r w:rsidRPr="00F30EF4">
        <w:rPr>
          <w:rFonts w:ascii="Times New Roman" w:hAnsi="Times New Roman" w:cs="Times New Roman"/>
          <w:b/>
          <w:sz w:val="26"/>
          <w:szCs w:val="26"/>
        </w:rPr>
        <w:t>11</w:t>
      </w:r>
      <w:r w:rsidRPr="00F30EF4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14:paraId="0BC60917" w14:textId="77777777" w:rsidR="00F30EF4" w:rsidRPr="00F30EF4" w:rsidRDefault="00F30EF4" w:rsidP="00F30EF4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8277FB9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Список инструментов и оборудования:</w:t>
      </w:r>
    </w:p>
    <w:p w14:paraId="0E5B9215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9FFFA1B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1. Персональный компьютер с мышкой и клавиатурой, отвечающий минимальным системным требованиям устанавливаемой версии САПР КОМПАС-3D – 1 шт.;</w:t>
      </w:r>
    </w:p>
    <w:p w14:paraId="1C2ACCC8" w14:textId="00E54CC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2. САПР КОМПАС-3D (версия не ниже 20.0),</w:t>
      </w:r>
      <w:r w:rsidR="00E608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установленная на ПК с дополнительно установленными дистрибутивами КОМПАС-Электрик и КОМПАС-Электрик Express соответствующей версии – 1 шт.;</w:t>
      </w:r>
    </w:p>
    <w:p w14:paraId="30FEC882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395EF161" w14:textId="53697E39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4. ПО Microsoft</w:t>
      </w:r>
      <w:r w:rsidR="00E608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Word версии не ниже 2016 или полнофункциональный аналог;</w:t>
      </w:r>
    </w:p>
    <w:p w14:paraId="0A5EDB07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5. Калькулятор или приложение «Калькулятор», установленное на ПК – 1 шт.;</w:t>
      </w:r>
    </w:p>
    <w:p w14:paraId="74054546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6. Лабораторный источник питания постоянного тока с выходным напряжением 12 В – 1 шт.;</w:t>
      </w:r>
    </w:p>
    <w:p w14:paraId="093F954E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7. Мультиметр (авометр) для измерения силы тока до 1 А, напряжения до 20 В и сопротивления до 1 мОм с режимами проверки целостности электрической цепи и проводимости диодов – 1 шт.;</w:t>
      </w:r>
    </w:p>
    <w:p w14:paraId="674F8303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8. Лист офисной бумаги формата А4 – 2 шт.;</w:t>
      </w:r>
    </w:p>
    <w:p w14:paraId="7061F456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9. Авторучка – 1 шт.;</w:t>
      </w:r>
    </w:p>
    <w:p w14:paraId="78E776CF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10. Карандаш средней твердости – 1 шт.;</w:t>
      </w:r>
    </w:p>
    <w:p w14:paraId="62C5CEDF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11. Ластик – 1 шт.;</w:t>
      </w:r>
    </w:p>
    <w:p w14:paraId="599E1B99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12. Точилка для карандашей – 1 шт.;</w:t>
      </w:r>
    </w:p>
    <w:p w14:paraId="2195AD93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13. </w:t>
      </w:r>
      <w:proofErr w:type="spellStart"/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Бокорезы</w:t>
      </w:r>
      <w:proofErr w:type="spellEnd"/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малые – 1 шт.;</w:t>
      </w:r>
    </w:p>
    <w:p w14:paraId="0630B6F3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14. Пинцет прямой стальной – 1 шт.;</w:t>
      </w:r>
    </w:p>
    <w:p w14:paraId="15E733E3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15. Макетная плата без пайки не менее 800 точек – 1 шт.;</w:t>
      </w:r>
    </w:p>
    <w:p w14:paraId="61BE5A5D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Cs/>
          <w:color w:val="000000"/>
          <w:sz w:val="26"/>
          <w:szCs w:val="26"/>
        </w:rPr>
        <w:t>16. Соединительные провода для макетной платы (штекер-штекер) – 1 комплект.</w:t>
      </w:r>
    </w:p>
    <w:p w14:paraId="5E9D85E3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5C264914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color w:val="000000"/>
          <w:sz w:val="26"/>
          <w:szCs w:val="26"/>
        </w:rPr>
        <w:t>Список электронных компонентов:</w:t>
      </w:r>
    </w:p>
    <w:p w14:paraId="43CE6885" w14:textId="77777777" w:rsidR="00F30EF4" w:rsidRPr="00F30EF4" w:rsidRDefault="00F30EF4" w:rsidP="00F30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15"/>
        <w:gridCol w:w="3066"/>
      </w:tblGrid>
      <w:tr w:rsidR="00F30EF4" w:rsidRPr="00F30EF4" w14:paraId="75E0F007" w14:textId="77777777" w:rsidTr="0014532F">
        <w:trPr>
          <w:trHeight w:val="127"/>
        </w:trPr>
        <w:tc>
          <w:tcPr>
            <w:tcW w:w="817" w:type="dxa"/>
          </w:tcPr>
          <w:p w14:paraId="608C918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</w:p>
        </w:tc>
        <w:tc>
          <w:tcPr>
            <w:tcW w:w="5315" w:type="dxa"/>
          </w:tcPr>
          <w:p w14:paraId="0BB6DDE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66" w:type="dxa"/>
          </w:tcPr>
          <w:p w14:paraId="016AB65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Количество </w:t>
            </w:r>
          </w:p>
        </w:tc>
      </w:tr>
      <w:tr w:rsidR="00F30EF4" w:rsidRPr="00F30EF4" w14:paraId="2DB09E5B" w14:textId="77777777" w:rsidTr="0014532F">
        <w:trPr>
          <w:trHeight w:val="100"/>
        </w:trPr>
        <w:tc>
          <w:tcPr>
            <w:tcW w:w="817" w:type="dxa"/>
          </w:tcPr>
          <w:p w14:paraId="51653BFF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33BB89F7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Выключатель </w:t>
            </w:r>
          </w:p>
        </w:tc>
        <w:tc>
          <w:tcPr>
            <w:tcW w:w="3066" w:type="dxa"/>
          </w:tcPr>
          <w:p w14:paraId="3CA8AAE3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30EF4" w:rsidRPr="00F30EF4" w14:paraId="527390A7" w14:textId="77777777" w:rsidTr="0014532F">
        <w:trPr>
          <w:trHeight w:val="100"/>
        </w:trPr>
        <w:tc>
          <w:tcPr>
            <w:tcW w:w="817" w:type="dxa"/>
          </w:tcPr>
          <w:p w14:paraId="6BB7E55E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08E73EF6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Лампа накаливания 12 В 0,9 Вт с двумя проводными выводами</w:t>
            </w:r>
          </w:p>
        </w:tc>
        <w:tc>
          <w:tcPr>
            <w:tcW w:w="3066" w:type="dxa"/>
          </w:tcPr>
          <w:p w14:paraId="2A6727EE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F30EF4" w:rsidRPr="00F30EF4" w14:paraId="2D7651A5" w14:textId="77777777" w:rsidTr="0014532F">
        <w:trPr>
          <w:trHeight w:val="100"/>
        </w:trPr>
        <w:tc>
          <w:tcPr>
            <w:tcW w:w="817" w:type="dxa"/>
          </w:tcPr>
          <w:p w14:paraId="3681438A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1808DC0D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Тиристор  BT</w:t>
            </w:r>
            <w:proofErr w:type="gramEnd"/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</w:t>
            </w:r>
          </w:p>
        </w:tc>
        <w:tc>
          <w:tcPr>
            <w:tcW w:w="3066" w:type="dxa"/>
          </w:tcPr>
          <w:p w14:paraId="26EEAD2D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F30EF4" w:rsidRPr="00F30EF4" w14:paraId="3D0ED88A" w14:textId="77777777" w:rsidTr="0014532F">
        <w:trPr>
          <w:trHeight w:val="100"/>
        </w:trPr>
        <w:tc>
          <w:tcPr>
            <w:tcW w:w="817" w:type="dxa"/>
          </w:tcPr>
          <w:p w14:paraId="2F26E68F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0267B799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200 Ом </w:t>
            </w:r>
          </w:p>
        </w:tc>
        <w:tc>
          <w:tcPr>
            <w:tcW w:w="3066" w:type="dxa"/>
          </w:tcPr>
          <w:p w14:paraId="5FFB0C2C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30EF4" w:rsidRPr="00F30EF4" w14:paraId="027998DA" w14:textId="77777777" w:rsidTr="0014532F">
        <w:trPr>
          <w:trHeight w:val="100"/>
        </w:trPr>
        <w:tc>
          <w:tcPr>
            <w:tcW w:w="817" w:type="dxa"/>
          </w:tcPr>
          <w:p w14:paraId="7D960DD5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009D8D35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400 Ом </w:t>
            </w:r>
          </w:p>
        </w:tc>
        <w:tc>
          <w:tcPr>
            <w:tcW w:w="3066" w:type="dxa"/>
          </w:tcPr>
          <w:p w14:paraId="373EE23A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  <w:tr w:rsidR="00F30EF4" w:rsidRPr="00F30EF4" w14:paraId="5184A4D5" w14:textId="77777777" w:rsidTr="0014532F">
        <w:trPr>
          <w:trHeight w:val="100"/>
        </w:trPr>
        <w:tc>
          <w:tcPr>
            <w:tcW w:w="817" w:type="dxa"/>
          </w:tcPr>
          <w:p w14:paraId="0DE9909B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545D40A2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Резистор 500 Ом </w:t>
            </w:r>
          </w:p>
        </w:tc>
        <w:tc>
          <w:tcPr>
            <w:tcW w:w="3066" w:type="dxa"/>
          </w:tcPr>
          <w:p w14:paraId="18856BC8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</w:tr>
      <w:tr w:rsidR="00F30EF4" w:rsidRPr="00F30EF4" w14:paraId="08452306" w14:textId="77777777" w:rsidTr="0014532F">
        <w:trPr>
          <w:trHeight w:val="100"/>
        </w:trPr>
        <w:tc>
          <w:tcPr>
            <w:tcW w:w="817" w:type="dxa"/>
          </w:tcPr>
          <w:p w14:paraId="68B45CAA" w14:textId="77777777" w:rsidR="00F30EF4" w:rsidRPr="00F30EF4" w:rsidRDefault="00F30EF4" w:rsidP="00F30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15" w:type="dxa"/>
          </w:tcPr>
          <w:p w14:paraId="6A53C510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Резистор 1 кОм</w:t>
            </w:r>
          </w:p>
        </w:tc>
        <w:tc>
          <w:tcPr>
            <w:tcW w:w="3066" w:type="dxa"/>
          </w:tcPr>
          <w:p w14:paraId="2ABBF8D1" w14:textId="77777777" w:rsidR="00F30EF4" w:rsidRPr="00F30EF4" w:rsidRDefault="00F30EF4" w:rsidP="0014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E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</w:tbl>
    <w:p w14:paraId="5F5D6064" w14:textId="77777777" w:rsidR="00F30EF4" w:rsidRPr="00F30EF4" w:rsidRDefault="00F30EF4" w:rsidP="00F30EF4">
      <w:pPr>
        <w:rPr>
          <w:rFonts w:ascii="Times New Roman" w:hAnsi="Times New Roman" w:cs="Times New Roman"/>
          <w:sz w:val="26"/>
          <w:szCs w:val="26"/>
        </w:rPr>
      </w:pPr>
    </w:p>
    <w:p w14:paraId="4603C42F" w14:textId="77777777" w:rsidR="00F30EF4" w:rsidRPr="00F30EF4" w:rsidRDefault="00F30EF4" w:rsidP="00613186">
      <w:pPr>
        <w:rPr>
          <w:rFonts w:ascii="Times New Roman" w:hAnsi="Times New Roman" w:cs="Times New Roman"/>
          <w:sz w:val="26"/>
          <w:szCs w:val="26"/>
        </w:rPr>
      </w:pPr>
    </w:p>
    <w:sectPr w:rsidR="00F30EF4" w:rsidRPr="00F3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5BF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C6970"/>
    <w:multiLevelType w:val="hybridMultilevel"/>
    <w:tmpl w:val="35F4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D7503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7208D"/>
    <w:multiLevelType w:val="hybridMultilevel"/>
    <w:tmpl w:val="E8CC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27B6A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7E"/>
    <w:rsid w:val="000B24A4"/>
    <w:rsid w:val="000D2833"/>
    <w:rsid w:val="000E432D"/>
    <w:rsid w:val="001E4194"/>
    <w:rsid w:val="0021274A"/>
    <w:rsid w:val="002D1DC7"/>
    <w:rsid w:val="002E31A8"/>
    <w:rsid w:val="002F4340"/>
    <w:rsid w:val="0038795E"/>
    <w:rsid w:val="003C579A"/>
    <w:rsid w:val="00421A56"/>
    <w:rsid w:val="0046366E"/>
    <w:rsid w:val="00482C80"/>
    <w:rsid w:val="004A0C86"/>
    <w:rsid w:val="004E09A3"/>
    <w:rsid w:val="00511B43"/>
    <w:rsid w:val="005C1609"/>
    <w:rsid w:val="00613186"/>
    <w:rsid w:val="00692336"/>
    <w:rsid w:val="00695BCA"/>
    <w:rsid w:val="00770B9F"/>
    <w:rsid w:val="008753C6"/>
    <w:rsid w:val="008E119E"/>
    <w:rsid w:val="00955BAB"/>
    <w:rsid w:val="00955BF6"/>
    <w:rsid w:val="00AD18E9"/>
    <w:rsid w:val="00B2513F"/>
    <w:rsid w:val="00B90692"/>
    <w:rsid w:val="00BC2133"/>
    <w:rsid w:val="00C70D86"/>
    <w:rsid w:val="00C7354B"/>
    <w:rsid w:val="00CB74A5"/>
    <w:rsid w:val="00CD5B06"/>
    <w:rsid w:val="00CE1A2B"/>
    <w:rsid w:val="00CF2855"/>
    <w:rsid w:val="00D160F6"/>
    <w:rsid w:val="00D2005F"/>
    <w:rsid w:val="00D421F1"/>
    <w:rsid w:val="00D52792"/>
    <w:rsid w:val="00D967EC"/>
    <w:rsid w:val="00E33934"/>
    <w:rsid w:val="00E60838"/>
    <w:rsid w:val="00E70BCE"/>
    <w:rsid w:val="00E84871"/>
    <w:rsid w:val="00EB647E"/>
    <w:rsid w:val="00EF3B07"/>
    <w:rsid w:val="00F03992"/>
    <w:rsid w:val="00F30EF4"/>
    <w:rsid w:val="00F64555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5377"/>
  <w15:docId w15:val="{FC9D50F1-04AF-4DDC-B77F-010C42D9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4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2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E4194"/>
    <w:pPr>
      <w:ind w:left="720"/>
      <w:contextualSpacing/>
    </w:pPr>
  </w:style>
  <w:style w:type="table" w:styleId="a6">
    <w:name w:val="Table Grid"/>
    <w:basedOn w:val="a1"/>
    <w:uiPriority w:val="59"/>
    <w:rsid w:val="00E8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ADMIN</cp:lastModifiedBy>
  <cp:revision>3</cp:revision>
  <dcterms:created xsi:type="dcterms:W3CDTF">2024-11-28T19:59:00Z</dcterms:created>
  <dcterms:modified xsi:type="dcterms:W3CDTF">2024-11-28T20:01:00Z</dcterms:modified>
</cp:coreProperties>
</file>